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DC" w:rsidRDefault="00AD6CDC" w:rsidP="00AD6CDC">
      <w:pPr>
        <w:pStyle w:val="6"/>
      </w:pPr>
      <w:r>
        <w:rPr>
          <w:rStyle w:val="a5"/>
          <w:rFonts w:asciiTheme="majorHAnsi" w:hAnsiTheme="majorHAnsi" w:cstheme="majorBidi" w:hint="eastAsia"/>
          <w:b/>
          <w:bCs/>
          <w:sz w:val="24"/>
          <w:szCs w:val="24"/>
        </w:rPr>
        <w:t>二</w:t>
      </w:r>
      <w:r>
        <w:rPr>
          <w:rStyle w:val="a5"/>
          <w:rFonts w:asciiTheme="majorHAnsi" w:hAnsiTheme="majorHAnsi" w:cstheme="majorBidi" w:hint="eastAsia"/>
          <w:b/>
          <w:bCs/>
          <w:sz w:val="24"/>
          <w:szCs w:val="24"/>
        </w:rPr>
        <w:t>.</w:t>
      </w:r>
      <w:r>
        <w:rPr>
          <w:rStyle w:val="a5"/>
          <w:rFonts w:asciiTheme="majorHAnsi" w:hAnsiTheme="majorHAnsi" w:cstheme="majorBidi" w:hint="eastAsia"/>
          <w:b/>
          <w:bCs/>
          <w:sz w:val="24"/>
          <w:szCs w:val="24"/>
        </w:rPr>
        <w:t>单选题</w:t>
      </w:r>
      <w:r>
        <w:rPr>
          <w:rStyle w:val="a5"/>
          <w:rFonts w:asciiTheme="majorHAnsi" w:hAnsiTheme="majorHAnsi" w:cstheme="majorBidi" w:hint="eastAsia"/>
          <w:b/>
          <w:bCs/>
          <w:sz w:val="24"/>
          <w:szCs w:val="24"/>
        </w:rPr>
        <w:t xml:space="preserve"> (</w:t>
      </w:r>
      <w:r>
        <w:rPr>
          <w:rStyle w:val="a5"/>
          <w:rFonts w:asciiTheme="majorHAnsi" w:hAnsiTheme="majorHAnsi" w:cstheme="majorBidi" w:hint="eastAsia"/>
          <w:b/>
          <w:bCs/>
          <w:sz w:val="24"/>
          <w:szCs w:val="24"/>
        </w:rPr>
        <w:t>共</w:t>
      </w:r>
      <w:r>
        <w:rPr>
          <w:rStyle w:val="a5"/>
          <w:rFonts w:asciiTheme="majorHAnsi" w:hAnsiTheme="majorHAnsi" w:cstheme="majorBidi" w:hint="eastAsia"/>
          <w:b/>
          <w:bCs/>
          <w:sz w:val="24"/>
          <w:szCs w:val="24"/>
        </w:rPr>
        <w:t>30</w:t>
      </w:r>
      <w:r>
        <w:rPr>
          <w:rStyle w:val="a5"/>
          <w:rFonts w:asciiTheme="majorHAnsi" w:hAnsiTheme="majorHAnsi" w:cstheme="majorBidi" w:hint="eastAsia"/>
          <w:b/>
          <w:bCs/>
          <w:sz w:val="24"/>
          <w:szCs w:val="24"/>
        </w:rPr>
        <w:t>题</w:t>
      </w:r>
      <w:r>
        <w:rPr>
          <w:rStyle w:val="a5"/>
          <w:rFonts w:asciiTheme="majorHAnsi" w:hAnsiTheme="majorHAnsi" w:cstheme="majorBidi" w:hint="eastAsia"/>
          <w:b/>
          <w:bCs/>
          <w:sz w:val="24"/>
          <w:szCs w:val="24"/>
        </w:rPr>
        <w:t>,150.0</w:t>
      </w:r>
      <w:r>
        <w:rPr>
          <w:rStyle w:val="a5"/>
          <w:rFonts w:asciiTheme="majorHAnsi" w:hAnsiTheme="majorHAnsi" w:cstheme="majorBidi" w:hint="eastAsia"/>
          <w:b/>
          <w:bCs/>
          <w:sz w:val="24"/>
          <w:szCs w:val="24"/>
        </w:rPr>
        <w:t>分）</w:t>
      </w:r>
      <w:r>
        <w:rPr>
          <w:rStyle w:val="a5"/>
          <w:rFonts w:asciiTheme="majorHAnsi" w:hAnsiTheme="majorHAnsi" w:cstheme="majorBidi" w:hint="eastAsia"/>
          <w:b/>
          <w:bCs/>
          <w:sz w:val="24"/>
          <w:szCs w:val="24"/>
        </w:rPr>
        <w:t xml:space="preserve"> </w:t>
      </w:r>
    </w:p>
    <w:p w:rsidR="00AD6CDC" w:rsidRDefault="00AD6CDC" w:rsidP="00AD6CDC">
      <w:pPr>
        <w:pStyle w:val="mrt201"/>
        <w:rPr>
          <w:rStyle w:val="a5"/>
          <w:sz w:val="20"/>
          <w:szCs w:val="20"/>
        </w:rPr>
      </w:pPr>
      <w:r>
        <w:rPr>
          <w:rStyle w:val="a5"/>
          <w:sz w:val="20"/>
          <w:szCs w:val="20"/>
        </w:rPr>
        <w:t>1.职工因工伤残被鉴定为一至四级，应当退出生产、工作岗位，支付一次性伤残抚恤金的标准为（ ）</w:t>
      </w:r>
      <w:proofErr w:type="gramStart"/>
      <w:r>
        <w:rPr>
          <w:rStyle w:val="a5"/>
          <w:sz w:val="20"/>
          <w:szCs w:val="20"/>
        </w:rPr>
        <w:t>个</w:t>
      </w:r>
      <w:proofErr w:type="gramEnd"/>
      <w:r>
        <w:rPr>
          <w:rStyle w:val="a5"/>
          <w:sz w:val="20"/>
          <w:szCs w:val="20"/>
        </w:rPr>
        <w:t xml:space="preserve">月的本人标准工资 </w:t>
      </w:r>
    </w:p>
    <w:p w:rsidR="00AD6CDC" w:rsidRDefault="00AD6CDC" w:rsidP="00AD6CDC">
      <w:r>
        <w:rPr>
          <w:b/>
          <w:bCs/>
        </w:rPr>
        <w:t xml:space="preserve">A、 12 </w:t>
      </w:r>
    </w:p>
    <w:p w:rsidR="00AD6CDC" w:rsidRDefault="00AD6CDC" w:rsidP="00AD6CDC">
      <w:pPr>
        <w:rPr>
          <w:b/>
          <w:bCs/>
        </w:rPr>
      </w:pPr>
      <w:r>
        <w:rPr>
          <w:b/>
          <w:bCs/>
        </w:rPr>
        <w:t xml:space="preserve">B、 20 </w:t>
      </w:r>
    </w:p>
    <w:p w:rsidR="00AD6CDC" w:rsidRDefault="00AD6CDC" w:rsidP="00AD6CDC">
      <w:pPr>
        <w:rPr>
          <w:b/>
          <w:bCs/>
        </w:rPr>
      </w:pPr>
      <w:r>
        <w:rPr>
          <w:b/>
          <w:bCs/>
        </w:rPr>
        <w:t xml:space="preserve">C、 24 </w:t>
      </w:r>
    </w:p>
    <w:p w:rsidR="00AD6CDC" w:rsidRDefault="00AD6CDC" w:rsidP="00AD6CDC">
      <w:pPr>
        <w:rPr>
          <w:b/>
          <w:bCs/>
        </w:rPr>
      </w:pPr>
      <w:r>
        <w:rPr>
          <w:b/>
          <w:bCs/>
        </w:rPr>
        <w:t xml:space="preserve">D、 22 </w:t>
      </w:r>
    </w:p>
    <w:p w:rsidR="00AD6CDC" w:rsidRDefault="00AD6CDC" w:rsidP="00AD6CDC">
      <w:pPr>
        <w:pStyle w:val="mrt201"/>
        <w:rPr>
          <w:rStyle w:val="a5"/>
          <w:sz w:val="20"/>
          <w:szCs w:val="20"/>
        </w:rPr>
      </w:pPr>
      <w:r>
        <w:rPr>
          <w:rStyle w:val="a5"/>
          <w:sz w:val="20"/>
          <w:szCs w:val="20"/>
        </w:rPr>
        <w:t xml:space="preserve">2.非因劳动者本人原因造成单位停工、停业的，在一个工资支付周期内，用人单位应当（ ） </w:t>
      </w:r>
    </w:p>
    <w:p w:rsidR="00AD6CDC" w:rsidRDefault="00AD6CDC" w:rsidP="00AD6CDC">
      <w:r>
        <w:rPr>
          <w:b/>
          <w:bCs/>
        </w:rPr>
        <w:t xml:space="preserve">A、 按照提供正常劳动支付劳动者工资 </w:t>
      </w:r>
    </w:p>
    <w:p w:rsidR="00AD6CDC" w:rsidRDefault="00AD6CDC" w:rsidP="00AD6CDC">
      <w:pPr>
        <w:rPr>
          <w:b/>
          <w:bCs/>
        </w:rPr>
      </w:pPr>
      <w:r>
        <w:rPr>
          <w:b/>
          <w:bCs/>
        </w:rPr>
        <w:t xml:space="preserve">B、 按照双方新约定的标准支付 </w:t>
      </w:r>
    </w:p>
    <w:p w:rsidR="00AD6CDC" w:rsidRDefault="00AD6CDC" w:rsidP="00AD6CDC">
      <w:pPr>
        <w:rPr>
          <w:b/>
          <w:bCs/>
        </w:rPr>
      </w:pPr>
      <w:r>
        <w:rPr>
          <w:b/>
          <w:bCs/>
        </w:rPr>
        <w:t xml:space="preserve">C、 按最低支付 </w:t>
      </w:r>
    </w:p>
    <w:p w:rsidR="00AD6CDC" w:rsidRDefault="00AD6CDC" w:rsidP="00AD6CDC">
      <w:pPr>
        <w:rPr>
          <w:b/>
          <w:bCs/>
        </w:rPr>
      </w:pPr>
      <w:r>
        <w:rPr>
          <w:b/>
          <w:bCs/>
        </w:rPr>
        <w:t xml:space="preserve">D、 按最低工资的70% </w:t>
      </w:r>
    </w:p>
    <w:p w:rsidR="00AD6CDC" w:rsidRDefault="00AD6CDC" w:rsidP="00AD6CDC">
      <w:pPr>
        <w:pStyle w:val="mrt201"/>
        <w:rPr>
          <w:rStyle w:val="a5"/>
          <w:sz w:val="20"/>
          <w:szCs w:val="20"/>
        </w:rPr>
      </w:pPr>
      <w:r>
        <w:rPr>
          <w:rStyle w:val="a5"/>
          <w:sz w:val="20"/>
          <w:szCs w:val="20"/>
        </w:rPr>
        <w:t>3.职工因工作遭受事故伤害或者患职业病需要暂停工作接受工伤医疗的停工留薪期一般不超过（ ）</w:t>
      </w:r>
      <w:proofErr w:type="gramStart"/>
      <w:r>
        <w:rPr>
          <w:rStyle w:val="a5"/>
          <w:sz w:val="20"/>
          <w:szCs w:val="20"/>
        </w:rPr>
        <w:t>个</w:t>
      </w:r>
      <w:proofErr w:type="gramEnd"/>
      <w:r>
        <w:rPr>
          <w:rStyle w:val="a5"/>
          <w:sz w:val="20"/>
          <w:szCs w:val="20"/>
        </w:rPr>
        <w:t xml:space="preserve">月 </w:t>
      </w:r>
    </w:p>
    <w:p w:rsidR="00AD6CDC" w:rsidRDefault="00AD6CDC" w:rsidP="00AD6CDC">
      <w:r>
        <w:rPr>
          <w:b/>
          <w:bCs/>
        </w:rPr>
        <w:t xml:space="preserve">A、 60 </w:t>
      </w:r>
    </w:p>
    <w:p w:rsidR="00AD6CDC" w:rsidRDefault="00AD6CDC" w:rsidP="00AD6CDC">
      <w:pPr>
        <w:rPr>
          <w:b/>
          <w:bCs/>
        </w:rPr>
      </w:pPr>
      <w:r>
        <w:rPr>
          <w:b/>
          <w:bCs/>
        </w:rPr>
        <w:t xml:space="preserve">B、 24 </w:t>
      </w:r>
    </w:p>
    <w:p w:rsidR="00AD6CDC" w:rsidRDefault="00AD6CDC" w:rsidP="00AD6CDC">
      <w:pPr>
        <w:rPr>
          <w:b/>
          <w:bCs/>
        </w:rPr>
      </w:pPr>
      <w:r>
        <w:rPr>
          <w:b/>
          <w:bCs/>
        </w:rPr>
        <w:t xml:space="preserve">C、 12 </w:t>
      </w:r>
    </w:p>
    <w:p w:rsidR="00AD6CDC" w:rsidRDefault="00AD6CDC" w:rsidP="00AD6CDC">
      <w:pPr>
        <w:rPr>
          <w:b/>
          <w:bCs/>
        </w:rPr>
      </w:pPr>
      <w:r>
        <w:rPr>
          <w:b/>
          <w:bCs/>
        </w:rPr>
        <w:t xml:space="preserve">D、 10 </w:t>
      </w:r>
    </w:p>
    <w:p w:rsidR="00AD6CDC" w:rsidRDefault="00AD6CDC" w:rsidP="00AD6CDC">
      <w:pPr>
        <w:pStyle w:val="mrt201"/>
        <w:rPr>
          <w:rStyle w:val="a5"/>
          <w:sz w:val="20"/>
          <w:szCs w:val="20"/>
        </w:rPr>
      </w:pPr>
      <w:r>
        <w:rPr>
          <w:rStyle w:val="a5"/>
          <w:sz w:val="20"/>
          <w:szCs w:val="20"/>
        </w:rPr>
        <w:t xml:space="preserve">4.劳动者发生事故伤害或者被诊断、鉴定为职业病，所在单位应当自发生之日或者被诊断鉴定为职业病之日起（ ）日内向劳动保障行政部门提出工伤认定申请 </w:t>
      </w:r>
    </w:p>
    <w:p w:rsidR="00AD6CDC" w:rsidRDefault="00AD6CDC" w:rsidP="00AD6CDC">
      <w:r>
        <w:rPr>
          <w:b/>
          <w:bCs/>
        </w:rPr>
        <w:t xml:space="preserve">A、 30 </w:t>
      </w:r>
    </w:p>
    <w:p w:rsidR="00AD6CDC" w:rsidRDefault="00AD6CDC" w:rsidP="00AD6CDC">
      <w:pPr>
        <w:rPr>
          <w:b/>
          <w:bCs/>
        </w:rPr>
      </w:pPr>
      <w:r>
        <w:rPr>
          <w:b/>
          <w:bCs/>
        </w:rPr>
        <w:t xml:space="preserve">B、 10 </w:t>
      </w:r>
    </w:p>
    <w:p w:rsidR="00AD6CDC" w:rsidRDefault="00AD6CDC" w:rsidP="00AD6CDC">
      <w:pPr>
        <w:rPr>
          <w:b/>
          <w:bCs/>
        </w:rPr>
      </w:pPr>
      <w:r>
        <w:rPr>
          <w:b/>
          <w:bCs/>
        </w:rPr>
        <w:t xml:space="preserve">C、 60 </w:t>
      </w:r>
    </w:p>
    <w:p w:rsidR="00AD6CDC" w:rsidRDefault="00AD6CDC" w:rsidP="00AD6CDC">
      <w:pPr>
        <w:rPr>
          <w:b/>
          <w:bCs/>
        </w:rPr>
      </w:pPr>
      <w:r>
        <w:rPr>
          <w:b/>
          <w:bCs/>
        </w:rPr>
        <w:t xml:space="preserve">D、 15 </w:t>
      </w:r>
    </w:p>
    <w:p w:rsidR="00AD6CDC" w:rsidRDefault="00AD6CDC" w:rsidP="00AD6CDC">
      <w:pPr>
        <w:pStyle w:val="mrt201"/>
        <w:rPr>
          <w:rStyle w:val="a5"/>
          <w:sz w:val="20"/>
          <w:szCs w:val="20"/>
        </w:rPr>
      </w:pPr>
      <w:r>
        <w:rPr>
          <w:rStyle w:val="a5"/>
          <w:sz w:val="20"/>
          <w:szCs w:val="20"/>
        </w:rPr>
        <w:t xml:space="preserve">5.劳动者患病或非因工负伤，在病休期间，用人单位支付的病假工资不得低于当地最低工资的（ ） </w:t>
      </w:r>
    </w:p>
    <w:p w:rsidR="00AD6CDC" w:rsidRDefault="00AD6CDC" w:rsidP="00AD6CDC">
      <w:r>
        <w:rPr>
          <w:b/>
          <w:bCs/>
        </w:rPr>
        <w:t xml:space="preserve">A、 70% </w:t>
      </w:r>
    </w:p>
    <w:p w:rsidR="00AD6CDC" w:rsidRDefault="00AD6CDC" w:rsidP="00AD6CDC">
      <w:pPr>
        <w:rPr>
          <w:b/>
          <w:bCs/>
        </w:rPr>
      </w:pPr>
      <w:r>
        <w:rPr>
          <w:b/>
          <w:bCs/>
        </w:rPr>
        <w:t xml:space="preserve">B、 80% </w:t>
      </w:r>
    </w:p>
    <w:p w:rsidR="00AD6CDC" w:rsidRDefault="00AD6CDC" w:rsidP="00AD6CDC">
      <w:pPr>
        <w:rPr>
          <w:b/>
          <w:bCs/>
        </w:rPr>
      </w:pPr>
      <w:r>
        <w:rPr>
          <w:b/>
          <w:bCs/>
        </w:rPr>
        <w:t xml:space="preserve">C、 50% </w:t>
      </w:r>
    </w:p>
    <w:p w:rsidR="00AD6CDC" w:rsidRDefault="00AD6CDC" w:rsidP="00AD6CDC">
      <w:pPr>
        <w:rPr>
          <w:b/>
          <w:bCs/>
        </w:rPr>
      </w:pPr>
      <w:r>
        <w:rPr>
          <w:b/>
          <w:bCs/>
        </w:rPr>
        <w:t xml:space="preserve">D、 30% </w:t>
      </w:r>
    </w:p>
    <w:p w:rsidR="00AD6CDC" w:rsidRDefault="00AD6CDC" w:rsidP="00AD6CDC">
      <w:pPr>
        <w:pStyle w:val="mrt201"/>
        <w:rPr>
          <w:rStyle w:val="a5"/>
          <w:sz w:val="20"/>
          <w:szCs w:val="20"/>
        </w:rPr>
      </w:pPr>
      <w:r>
        <w:rPr>
          <w:rStyle w:val="a5"/>
          <w:sz w:val="20"/>
          <w:szCs w:val="20"/>
        </w:rPr>
        <w:t xml:space="preserve">6.交通、铁路、邮电、航空等工作性质特殊、需连续作业的职工，适合（ ）的工作时间 </w:t>
      </w:r>
    </w:p>
    <w:p w:rsidR="00AD6CDC" w:rsidRDefault="00AD6CDC" w:rsidP="00AD6CDC">
      <w:r>
        <w:rPr>
          <w:b/>
          <w:bCs/>
        </w:rPr>
        <w:t xml:space="preserve">A、 计件工作时间 </w:t>
      </w:r>
    </w:p>
    <w:p w:rsidR="00AD6CDC" w:rsidRDefault="00AD6CDC" w:rsidP="00AD6CDC">
      <w:pPr>
        <w:rPr>
          <w:b/>
          <w:bCs/>
        </w:rPr>
      </w:pPr>
      <w:r>
        <w:rPr>
          <w:b/>
          <w:bCs/>
        </w:rPr>
        <w:lastRenderedPageBreak/>
        <w:t xml:space="preserve">B、 不定时工作时间 </w:t>
      </w:r>
    </w:p>
    <w:p w:rsidR="00AD6CDC" w:rsidRDefault="00AD6CDC" w:rsidP="00AD6CDC">
      <w:pPr>
        <w:rPr>
          <w:b/>
          <w:bCs/>
        </w:rPr>
      </w:pPr>
      <w:r>
        <w:rPr>
          <w:b/>
          <w:bCs/>
        </w:rPr>
        <w:t xml:space="preserve">C、 综合计算工作时间 </w:t>
      </w:r>
    </w:p>
    <w:p w:rsidR="00AD6CDC" w:rsidRDefault="00AD6CDC" w:rsidP="00AD6CDC">
      <w:pPr>
        <w:rPr>
          <w:b/>
          <w:bCs/>
        </w:rPr>
      </w:pPr>
      <w:r>
        <w:rPr>
          <w:b/>
          <w:bCs/>
        </w:rPr>
        <w:t xml:space="preserve">D、 标准工作时间 </w:t>
      </w:r>
    </w:p>
    <w:p w:rsidR="00AD6CDC" w:rsidRDefault="00AD6CDC" w:rsidP="00AD6CDC">
      <w:pPr>
        <w:pStyle w:val="mrt201"/>
        <w:rPr>
          <w:rStyle w:val="a5"/>
          <w:sz w:val="20"/>
          <w:szCs w:val="20"/>
        </w:rPr>
      </w:pPr>
      <w:r>
        <w:rPr>
          <w:rStyle w:val="a5"/>
          <w:sz w:val="20"/>
          <w:szCs w:val="20"/>
        </w:rPr>
        <w:t xml:space="preserve">7.（ ）信息载体具有亲切感和双向沟通的优势。 </w:t>
      </w:r>
    </w:p>
    <w:p w:rsidR="00AD6CDC" w:rsidRDefault="00AD6CDC" w:rsidP="00AD6CDC">
      <w:r>
        <w:rPr>
          <w:b/>
          <w:bCs/>
        </w:rPr>
        <w:t xml:space="preserve">A、 表单 </w:t>
      </w:r>
    </w:p>
    <w:p w:rsidR="00AD6CDC" w:rsidRDefault="00AD6CDC" w:rsidP="00AD6CDC">
      <w:pPr>
        <w:rPr>
          <w:b/>
          <w:bCs/>
        </w:rPr>
      </w:pPr>
      <w:r>
        <w:rPr>
          <w:b/>
          <w:bCs/>
        </w:rPr>
        <w:t xml:space="preserve">B、 通报 </w:t>
      </w:r>
    </w:p>
    <w:p w:rsidR="00AD6CDC" w:rsidRDefault="00AD6CDC" w:rsidP="00AD6CDC">
      <w:pPr>
        <w:rPr>
          <w:b/>
          <w:bCs/>
        </w:rPr>
      </w:pPr>
      <w:r>
        <w:rPr>
          <w:b/>
          <w:bCs/>
        </w:rPr>
        <w:t xml:space="preserve">C、 刊物 </w:t>
      </w:r>
    </w:p>
    <w:p w:rsidR="00AD6CDC" w:rsidRDefault="00AD6CDC" w:rsidP="00AD6CDC">
      <w:pPr>
        <w:rPr>
          <w:b/>
          <w:bCs/>
        </w:rPr>
      </w:pPr>
      <w:r>
        <w:rPr>
          <w:b/>
          <w:bCs/>
        </w:rPr>
        <w:t xml:space="preserve">D、 例会制度 </w:t>
      </w:r>
    </w:p>
    <w:p w:rsidR="00AD6CDC" w:rsidRDefault="00AD6CDC" w:rsidP="00AD6CDC">
      <w:pPr>
        <w:pStyle w:val="mrt201"/>
        <w:rPr>
          <w:rStyle w:val="a5"/>
          <w:sz w:val="20"/>
          <w:szCs w:val="20"/>
        </w:rPr>
      </w:pPr>
      <w:r>
        <w:rPr>
          <w:rStyle w:val="a5"/>
          <w:sz w:val="20"/>
          <w:szCs w:val="20"/>
        </w:rPr>
        <w:t xml:space="preserve">8.企业民主管理制度的两种形式是（ ） </w:t>
      </w:r>
    </w:p>
    <w:p w:rsidR="00AD6CDC" w:rsidRDefault="00AD6CDC" w:rsidP="00AD6CDC">
      <w:r>
        <w:rPr>
          <w:b/>
          <w:bCs/>
        </w:rPr>
        <w:t xml:space="preserve">A、 职工大会和集体合同 </w:t>
      </w:r>
    </w:p>
    <w:p w:rsidR="00AD6CDC" w:rsidRDefault="00AD6CDC" w:rsidP="00AD6CDC">
      <w:pPr>
        <w:rPr>
          <w:b/>
          <w:bCs/>
        </w:rPr>
      </w:pPr>
      <w:r>
        <w:rPr>
          <w:b/>
          <w:bCs/>
        </w:rPr>
        <w:t xml:space="preserve">B、 职工代表大会制度与平等协商制度 </w:t>
      </w:r>
    </w:p>
    <w:p w:rsidR="00AD6CDC" w:rsidRDefault="00AD6CDC" w:rsidP="00AD6CDC">
      <w:pPr>
        <w:rPr>
          <w:b/>
          <w:bCs/>
        </w:rPr>
      </w:pPr>
      <w:r>
        <w:rPr>
          <w:b/>
          <w:bCs/>
        </w:rPr>
        <w:t xml:space="preserve">C、 劳动合同和集体合同 </w:t>
      </w:r>
    </w:p>
    <w:p w:rsidR="00AD6CDC" w:rsidRDefault="00AD6CDC" w:rsidP="00AD6CDC">
      <w:pPr>
        <w:rPr>
          <w:b/>
          <w:bCs/>
        </w:rPr>
      </w:pPr>
      <w:r>
        <w:rPr>
          <w:b/>
          <w:bCs/>
        </w:rPr>
        <w:t xml:space="preserve">D、 平等协商和集体合同 </w:t>
      </w:r>
    </w:p>
    <w:p w:rsidR="00AD6CDC" w:rsidRDefault="00AD6CDC" w:rsidP="00AD6CDC">
      <w:pPr>
        <w:pStyle w:val="mrt201"/>
        <w:rPr>
          <w:rStyle w:val="a5"/>
          <w:sz w:val="20"/>
          <w:szCs w:val="20"/>
        </w:rPr>
      </w:pPr>
      <w:r>
        <w:rPr>
          <w:rStyle w:val="a5"/>
          <w:sz w:val="20"/>
          <w:szCs w:val="20"/>
        </w:rPr>
        <w:t xml:space="preserve">9.对事关职工切身权利的重大事项，如工资、劳动安全卫生等做出同意或否决，是职工代表大会的（ ） </w:t>
      </w:r>
    </w:p>
    <w:p w:rsidR="00AD6CDC" w:rsidRDefault="00AD6CDC" w:rsidP="00AD6CDC">
      <w:r>
        <w:rPr>
          <w:b/>
          <w:bCs/>
        </w:rPr>
        <w:t xml:space="preserve">A、 审议建议权 </w:t>
      </w:r>
    </w:p>
    <w:p w:rsidR="00AD6CDC" w:rsidRDefault="00AD6CDC" w:rsidP="00AD6CDC">
      <w:pPr>
        <w:rPr>
          <w:b/>
          <w:bCs/>
        </w:rPr>
      </w:pPr>
      <w:r>
        <w:rPr>
          <w:b/>
          <w:bCs/>
        </w:rPr>
        <w:t xml:space="preserve">B、 审议通过权 </w:t>
      </w:r>
    </w:p>
    <w:p w:rsidR="00AD6CDC" w:rsidRDefault="00AD6CDC" w:rsidP="00AD6CDC">
      <w:pPr>
        <w:rPr>
          <w:b/>
          <w:bCs/>
        </w:rPr>
      </w:pPr>
      <w:r>
        <w:rPr>
          <w:b/>
          <w:bCs/>
        </w:rPr>
        <w:t xml:space="preserve">C、 审议决定权 </w:t>
      </w:r>
    </w:p>
    <w:p w:rsidR="00AD6CDC" w:rsidRDefault="00AD6CDC" w:rsidP="00AD6CDC">
      <w:pPr>
        <w:rPr>
          <w:b/>
          <w:bCs/>
        </w:rPr>
      </w:pPr>
      <w:r>
        <w:rPr>
          <w:b/>
          <w:bCs/>
        </w:rPr>
        <w:t xml:space="preserve">D、 评议监督权 </w:t>
      </w:r>
    </w:p>
    <w:p w:rsidR="00AD6CDC" w:rsidRDefault="00AD6CDC" w:rsidP="00AD6CDC">
      <w:pPr>
        <w:pStyle w:val="mrt201"/>
        <w:rPr>
          <w:rStyle w:val="a5"/>
          <w:sz w:val="20"/>
          <w:szCs w:val="20"/>
        </w:rPr>
      </w:pPr>
      <w:r>
        <w:rPr>
          <w:rStyle w:val="a5"/>
          <w:sz w:val="20"/>
          <w:szCs w:val="20"/>
        </w:rPr>
        <w:t xml:space="preserve">10.企业职工行使民主管理的基本形式是（ ） </w:t>
      </w:r>
    </w:p>
    <w:p w:rsidR="00AD6CDC" w:rsidRDefault="00AD6CDC" w:rsidP="00AD6CDC">
      <w:r>
        <w:rPr>
          <w:b/>
          <w:bCs/>
        </w:rPr>
        <w:t xml:space="preserve">A、 民主协商制度 </w:t>
      </w:r>
    </w:p>
    <w:p w:rsidR="00AD6CDC" w:rsidRDefault="00AD6CDC" w:rsidP="00AD6CDC">
      <w:pPr>
        <w:rPr>
          <w:b/>
          <w:bCs/>
        </w:rPr>
      </w:pPr>
      <w:r>
        <w:rPr>
          <w:b/>
          <w:bCs/>
        </w:rPr>
        <w:t xml:space="preserve">B、 职工会议 </w:t>
      </w:r>
    </w:p>
    <w:p w:rsidR="00AD6CDC" w:rsidRDefault="00AD6CDC" w:rsidP="00AD6CDC">
      <w:pPr>
        <w:rPr>
          <w:b/>
          <w:bCs/>
        </w:rPr>
      </w:pPr>
      <w:r>
        <w:rPr>
          <w:b/>
          <w:bCs/>
        </w:rPr>
        <w:t xml:space="preserve">C、 职工代表大会制度 </w:t>
      </w:r>
    </w:p>
    <w:p w:rsidR="00AD6CDC" w:rsidRDefault="00AD6CDC" w:rsidP="00AD6CDC">
      <w:pPr>
        <w:rPr>
          <w:b/>
          <w:bCs/>
        </w:rPr>
      </w:pPr>
      <w:r>
        <w:rPr>
          <w:b/>
          <w:bCs/>
        </w:rPr>
        <w:t xml:space="preserve">D、 工会 </w:t>
      </w:r>
    </w:p>
    <w:p w:rsidR="00AD6CDC" w:rsidRDefault="00AD6CDC" w:rsidP="00AD6CDC">
      <w:pPr>
        <w:pStyle w:val="mrt201"/>
        <w:rPr>
          <w:rStyle w:val="a5"/>
          <w:sz w:val="20"/>
          <w:szCs w:val="20"/>
        </w:rPr>
      </w:pPr>
      <w:r>
        <w:rPr>
          <w:rStyle w:val="a5"/>
          <w:sz w:val="20"/>
          <w:szCs w:val="20"/>
        </w:rPr>
        <w:t xml:space="preserve">11.在一定的生产技术水平和组织条件下，企业制定的劳动者完成单位合格产品或工作所需要的劳动消耗量标准，称为（ ） </w:t>
      </w:r>
    </w:p>
    <w:p w:rsidR="00AD6CDC" w:rsidRDefault="00AD6CDC" w:rsidP="00AD6CDC">
      <w:r>
        <w:rPr>
          <w:b/>
          <w:bCs/>
        </w:rPr>
        <w:t xml:space="preserve">A、 劳动定额 </w:t>
      </w:r>
    </w:p>
    <w:p w:rsidR="00AD6CDC" w:rsidRDefault="00AD6CDC" w:rsidP="00AD6CDC">
      <w:pPr>
        <w:rPr>
          <w:b/>
          <w:bCs/>
        </w:rPr>
      </w:pPr>
      <w:r>
        <w:rPr>
          <w:b/>
          <w:bCs/>
        </w:rPr>
        <w:t xml:space="preserve">B、 生产技术标准 </w:t>
      </w:r>
    </w:p>
    <w:p w:rsidR="00AD6CDC" w:rsidRDefault="00AD6CDC" w:rsidP="00AD6CDC">
      <w:pPr>
        <w:rPr>
          <w:b/>
          <w:bCs/>
        </w:rPr>
      </w:pPr>
      <w:r>
        <w:rPr>
          <w:b/>
          <w:bCs/>
        </w:rPr>
        <w:t xml:space="preserve">C、 操作量标准 </w:t>
      </w:r>
    </w:p>
    <w:p w:rsidR="00AD6CDC" w:rsidRDefault="00AD6CDC" w:rsidP="00AD6CDC">
      <w:pPr>
        <w:rPr>
          <w:b/>
          <w:bCs/>
        </w:rPr>
      </w:pPr>
      <w:r>
        <w:rPr>
          <w:b/>
          <w:bCs/>
        </w:rPr>
        <w:t xml:space="preserve">D、 定额标准 </w:t>
      </w:r>
    </w:p>
    <w:p w:rsidR="00AD6CDC" w:rsidRDefault="00AD6CDC" w:rsidP="00AD6CDC">
      <w:pPr>
        <w:pStyle w:val="mrt201"/>
        <w:rPr>
          <w:rStyle w:val="a5"/>
          <w:sz w:val="20"/>
          <w:szCs w:val="20"/>
        </w:rPr>
      </w:pPr>
      <w:r>
        <w:rPr>
          <w:rStyle w:val="a5"/>
          <w:sz w:val="20"/>
          <w:szCs w:val="20"/>
        </w:rPr>
        <w:t xml:space="preserve">12.反映工种、工序、岗位之间的关系，上下层次之间的连接配合属于（ ） </w:t>
      </w:r>
    </w:p>
    <w:p w:rsidR="00AD6CDC" w:rsidRDefault="00AD6CDC" w:rsidP="00AD6CDC">
      <w:r>
        <w:rPr>
          <w:b/>
          <w:bCs/>
        </w:rPr>
        <w:t xml:space="preserve">A、 、岗位规则 </w:t>
      </w:r>
    </w:p>
    <w:p w:rsidR="00AD6CDC" w:rsidRDefault="00AD6CDC" w:rsidP="00AD6CDC">
      <w:pPr>
        <w:rPr>
          <w:b/>
          <w:bCs/>
        </w:rPr>
      </w:pPr>
      <w:r>
        <w:rPr>
          <w:b/>
          <w:bCs/>
        </w:rPr>
        <w:lastRenderedPageBreak/>
        <w:t xml:space="preserve">B、 协作规则 </w:t>
      </w:r>
    </w:p>
    <w:p w:rsidR="00AD6CDC" w:rsidRDefault="00AD6CDC" w:rsidP="00AD6CDC">
      <w:pPr>
        <w:rPr>
          <w:b/>
          <w:bCs/>
        </w:rPr>
      </w:pPr>
      <w:r>
        <w:rPr>
          <w:b/>
          <w:bCs/>
        </w:rPr>
        <w:t xml:space="preserve">C、 组织规则 </w:t>
      </w:r>
    </w:p>
    <w:p w:rsidR="00AD6CDC" w:rsidRDefault="00AD6CDC" w:rsidP="00AD6CDC">
      <w:pPr>
        <w:rPr>
          <w:b/>
          <w:bCs/>
        </w:rPr>
      </w:pPr>
      <w:r>
        <w:rPr>
          <w:b/>
          <w:bCs/>
        </w:rPr>
        <w:t xml:space="preserve">D、 、定额规则 </w:t>
      </w:r>
    </w:p>
    <w:p w:rsidR="00AD6CDC" w:rsidRDefault="00AD6CDC" w:rsidP="00AD6CDC">
      <w:pPr>
        <w:pStyle w:val="mrt201"/>
        <w:rPr>
          <w:rStyle w:val="a5"/>
          <w:sz w:val="20"/>
          <w:szCs w:val="20"/>
        </w:rPr>
      </w:pPr>
      <w:r>
        <w:rPr>
          <w:rStyle w:val="a5"/>
          <w:sz w:val="20"/>
          <w:szCs w:val="20"/>
        </w:rPr>
        <w:t xml:space="preserve">13.企业依据自身的实际情况制定企业机构的设置和配备，各类人员的数量界限，称为（ ） </w:t>
      </w:r>
    </w:p>
    <w:p w:rsidR="00AD6CDC" w:rsidRDefault="00AD6CDC" w:rsidP="00AD6CDC">
      <w:r>
        <w:rPr>
          <w:b/>
          <w:bCs/>
        </w:rPr>
        <w:t xml:space="preserve">A、 定员规则 </w:t>
      </w:r>
    </w:p>
    <w:p w:rsidR="00AD6CDC" w:rsidRDefault="00AD6CDC" w:rsidP="00AD6CDC">
      <w:pPr>
        <w:rPr>
          <w:b/>
          <w:bCs/>
        </w:rPr>
      </w:pPr>
      <w:r>
        <w:rPr>
          <w:b/>
          <w:bCs/>
        </w:rPr>
        <w:t xml:space="preserve">B、 定额规则 </w:t>
      </w:r>
    </w:p>
    <w:p w:rsidR="00AD6CDC" w:rsidRDefault="00AD6CDC" w:rsidP="00AD6CDC">
      <w:pPr>
        <w:rPr>
          <w:b/>
          <w:bCs/>
        </w:rPr>
      </w:pPr>
      <w:r>
        <w:rPr>
          <w:b/>
          <w:bCs/>
        </w:rPr>
        <w:t xml:space="preserve">C、 岗位规则 </w:t>
      </w:r>
    </w:p>
    <w:p w:rsidR="00AD6CDC" w:rsidRDefault="00AD6CDC" w:rsidP="00AD6CDC">
      <w:pPr>
        <w:rPr>
          <w:b/>
          <w:bCs/>
        </w:rPr>
      </w:pPr>
      <w:r>
        <w:rPr>
          <w:b/>
          <w:bCs/>
        </w:rPr>
        <w:t xml:space="preserve">D、 组织规则 </w:t>
      </w:r>
    </w:p>
    <w:p w:rsidR="00AD6CDC" w:rsidRDefault="00AD6CDC" w:rsidP="00AD6CDC">
      <w:pPr>
        <w:pStyle w:val="mrt201"/>
        <w:rPr>
          <w:rStyle w:val="a5"/>
          <w:sz w:val="20"/>
          <w:szCs w:val="20"/>
        </w:rPr>
      </w:pPr>
      <w:r>
        <w:rPr>
          <w:rStyle w:val="a5"/>
          <w:sz w:val="20"/>
          <w:szCs w:val="20"/>
        </w:rPr>
        <w:t xml:space="preserve">14.以下不是内部劳动规则的特点的是（ ） </w:t>
      </w:r>
    </w:p>
    <w:p w:rsidR="00AD6CDC" w:rsidRDefault="00AD6CDC" w:rsidP="00AD6CDC">
      <w:r>
        <w:rPr>
          <w:b/>
          <w:bCs/>
        </w:rPr>
        <w:t xml:space="preserve">A、 制定主体的特定性 </w:t>
      </w:r>
    </w:p>
    <w:p w:rsidR="00AD6CDC" w:rsidRDefault="00AD6CDC" w:rsidP="00AD6CDC">
      <w:pPr>
        <w:rPr>
          <w:b/>
          <w:bCs/>
        </w:rPr>
      </w:pPr>
      <w:r>
        <w:rPr>
          <w:b/>
          <w:bCs/>
        </w:rPr>
        <w:t xml:space="preserve">B、 企业和劳动者共同的行为规范 </w:t>
      </w:r>
    </w:p>
    <w:p w:rsidR="00AD6CDC" w:rsidRDefault="00AD6CDC" w:rsidP="00AD6CDC">
      <w:pPr>
        <w:rPr>
          <w:b/>
          <w:bCs/>
        </w:rPr>
      </w:pPr>
      <w:r>
        <w:rPr>
          <w:b/>
          <w:bCs/>
        </w:rPr>
        <w:t xml:space="preserve">C、 企业经营权和职工民主管理权相结合的产物 </w:t>
      </w:r>
    </w:p>
    <w:p w:rsidR="00AD6CDC" w:rsidRDefault="00AD6CDC" w:rsidP="00AD6CDC">
      <w:pPr>
        <w:rPr>
          <w:b/>
          <w:bCs/>
        </w:rPr>
      </w:pPr>
      <w:r>
        <w:rPr>
          <w:b/>
          <w:bCs/>
        </w:rPr>
        <w:t xml:space="preserve">D、 内部劳动规则是由用人单位和劳动者协商一致订立的 </w:t>
      </w:r>
    </w:p>
    <w:p w:rsidR="00AD6CDC" w:rsidRDefault="00AD6CDC" w:rsidP="00AD6CDC">
      <w:pPr>
        <w:pStyle w:val="mrt201"/>
        <w:rPr>
          <w:rStyle w:val="a5"/>
          <w:sz w:val="20"/>
          <w:szCs w:val="20"/>
        </w:rPr>
      </w:pPr>
      <w:r>
        <w:rPr>
          <w:rStyle w:val="a5"/>
          <w:sz w:val="20"/>
          <w:szCs w:val="20"/>
        </w:rPr>
        <w:t xml:space="preserve">15.企业违反集体合同，应当（ ） </w:t>
      </w:r>
    </w:p>
    <w:p w:rsidR="00AD6CDC" w:rsidRDefault="00AD6CDC" w:rsidP="00AD6CDC">
      <w:r>
        <w:rPr>
          <w:b/>
          <w:bCs/>
        </w:rPr>
        <w:t xml:space="preserve">A、 承担法律责任 </w:t>
      </w:r>
    </w:p>
    <w:p w:rsidR="00AD6CDC" w:rsidRDefault="00AD6CDC" w:rsidP="00AD6CDC">
      <w:pPr>
        <w:rPr>
          <w:b/>
          <w:bCs/>
        </w:rPr>
      </w:pPr>
      <w:r>
        <w:rPr>
          <w:b/>
          <w:bCs/>
        </w:rPr>
        <w:t xml:space="preserve">B、 承担道义上的责任 </w:t>
      </w:r>
    </w:p>
    <w:p w:rsidR="00AD6CDC" w:rsidRDefault="00AD6CDC" w:rsidP="00AD6CDC">
      <w:pPr>
        <w:rPr>
          <w:b/>
          <w:bCs/>
        </w:rPr>
      </w:pPr>
      <w:r>
        <w:rPr>
          <w:b/>
          <w:bCs/>
        </w:rPr>
        <w:t xml:space="preserve">C、 直接按照劳动合同的规定承担责任 </w:t>
      </w:r>
    </w:p>
    <w:p w:rsidR="00AD6CDC" w:rsidRDefault="00AD6CDC" w:rsidP="00AD6CDC">
      <w:pPr>
        <w:rPr>
          <w:b/>
          <w:bCs/>
        </w:rPr>
      </w:pPr>
      <w:r>
        <w:rPr>
          <w:b/>
          <w:bCs/>
        </w:rPr>
        <w:t xml:space="preserve">D、 重新签订集体合同 </w:t>
      </w:r>
    </w:p>
    <w:p w:rsidR="00AD6CDC" w:rsidRDefault="00AD6CDC" w:rsidP="00AD6CDC">
      <w:pPr>
        <w:pStyle w:val="mrt201"/>
        <w:rPr>
          <w:rStyle w:val="a5"/>
          <w:sz w:val="20"/>
          <w:szCs w:val="20"/>
        </w:rPr>
      </w:pPr>
      <w:r>
        <w:rPr>
          <w:rStyle w:val="a5"/>
          <w:sz w:val="20"/>
          <w:szCs w:val="20"/>
        </w:rPr>
        <w:t xml:space="preserve">16.集体合同签订后的（ ）天内报送县级以上政府劳动行政部门审查 </w:t>
      </w:r>
    </w:p>
    <w:p w:rsidR="00AD6CDC" w:rsidRDefault="00AD6CDC" w:rsidP="00AD6CDC">
      <w:r>
        <w:rPr>
          <w:b/>
          <w:bCs/>
        </w:rPr>
        <w:t xml:space="preserve">A、 15天内 </w:t>
      </w:r>
    </w:p>
    <w:p w:rsidR="00AD6CDC" w:rsidRDefault="00AD6CDC" w:rsidP="00AD6CDC">
      <w:pPr>
        <w:rPr>
          <w:b/>
          <w:bCs/>
        </w:rPr>
      </w:pPr>
      <w:r>
        <w:rPr>
          <w:b/>
          <w:bCs/>
        </w:rPr>
        <w:t xml:space="preserve">B、 10天内 </w:t>
      </w:r>
    </w:p>
    <w:p w:rsidR="00AD6CDC" w:rsidRDefault="00AD6CDC" w:rsidP="00AD6CDC">
      <w:pPr>
        <w:rPr>
          <w:b/>
          <w:bCs/>
        </w:rPr>
      </w:pPr>
      <w:r>
        <w:rPr>
          <w:b/>
          <w:bCs/>
        </w:rPr>
        <w:t xml:space="preserve">C、 10天后 </w:t>
      </w:r>
    </w:p>
    <w:p w:rsidR="00AD6CDC" w:rsidRDefault="00AD6CDC" w:rsidP="00AD6CDC">
      <w:pPr>
        <w:rPr>
          <w:b/>
          <w:bCs/>
        </w:rPr>
      </w:pPr>
      <w:r>
        <w:rPr>
          <w:b/>
          <w:bCs/>
        </w:rPr>
        <w:t xml:space="preserve">D、 20天 </w:t>
      </w:r>
    </w:p>
    <w:p w:rsidR="00AD6CDC" w:rsidRDefault="00AD6CDC" w:rsidP="00AD6CDC">
      <w:pPr>
        <w:pStyle w:val="mrt201"/>
        <w:rPr>
          <w:rStyle w:val="a5"/>
          <w:sz w:val="20"/>
          <w:szCs w:val="20"/>
        </w:rPr>
      </w:pPr>
      <w:r>
        <w:rPr>
          <w:rStyle w:val="a5"/>
          <w:sz w:val="20"/>
          <w:szCs w:val="20"/>
        </w:rPr>
        <w:t xml:space="preserve">17.如果企业没有建立工会组织，劳动者一方的签约人，须由（ ）以上职工的同意。 </w:t>
      </w:r>
    </w:p>
    <w:p w:rsidR="00AD6CDC" w:rsidRDefault="00AD6CDC" w:rsidP="00AD6CDC">
      <w:r>
        <w:rPr>
          <w:b/>
          <w:bCs/>
        </w:rPr>
        <w:t xml:space="preserve">A、 1/2 </w:t>
      </w:r>
    </w:p>
    <w:p w:rsidR="00AD6CDC" w:rsidRDefault="00AD6CDC" w:rsidP="00AD6CDC">
      <w:pPr>
        <w:rPr>
          <w:b/>
          <w:bCs/>
        </w:rPr>
      </w:pPr>
      <w:r>
        <w:rPr>
          <w:b/>
          <w:bCs/>
        </w:rPr>
        <w:t xml:space="preserve">B、 1/3 </w:t>
      </w:r>
    </w:p>
    <w:p w:rsidR="00AD6CDC" w:rsidRDefault="00AD6CDC" w:rsidP="00AD6CDC">
      <w:pPr>
        <w:rPr>
          <w:b/>
          <w:bCs/>
        </w:rPr>
      </w:pPr>
      <w:r>
        <w:rPr>
          <w:b/>
          <w:bCs/>
        </w:rPr>
        <w:t xml:space="preserve">C、 2/3 </w:t>
      </w:r>
    </w:p>
    <w:p w:rsidR="00AD6CDC" w:rsidRDefault="00AD6CDC" w:rsidP="00AD6CDC">
      <w:pPr>
        <w:rPr>
          <w:b/>
          <w:bCs/>
        </w:rPr>
      </w:pPr>
      <w:r>
        <w:rPr>
          <w:b/>
          <w:bCs/>
        </w:rPr>
        <w:t xml:space="preserve">D、 、全部 </w:t>
      </w:r>
    </w:p>
    <w:p w:rsidR="00AD6CDC" w:rsidRDefault="00AD6CDC" w:rsidP="00AD6CDC">
      <w:pPr>
        <w:pStyle w:val="mrt201"/>
        <w:rPr>
          <w:rStyle w:val="a5"/>
          <w:sz w:val="20"/>
          <w:szCs w:val="20"/>
        </w:rPr>
      </w:pPr>
      <w:r>
        <w:rPr>
          <w:rStyle w:val="a5"/>
          <w:sz w:val="20"/>
          <w:szCs w:val="20"/>
        </w:rPr>
        <w:t xml:space="preserve">18.有关集体合同有效期限、解释、变更等内容，在（ ）条款中规定。 </w:t>
      </w:r>
    </w:p>
    <w:p w:rsidR="00AD6CDC" w:rsidRDefault="00AD6CDC" w:rsidP="00AD6CDC">
      <w:r>
        <w:rPr>
          <w:b/>
          <w:bCs/>
        </w:rPr>
        <w:t xml:space="preserve">A、 、劳动条件标准部分 </w:t>
      </w:r>
    </w:p>
    <w:p w:rsidR="00AD6CDC" w:rsidRDefault="00AD6CDC" w:rsidP="00AD6CDC">
      <w:pPr>
        <w:rPr>
          <w:b/>
          <w:bCs/>
        </w:rPr>
      </w:pPr>
      <w:r>
        <w:rPr>
          <w:b/>
          <w:bCs/>
        </w:rPr>
        <w:t xml:space="preserve">B、 一般性规定 </w:t>
      </w:r>
    </w:p>
    <w:p w:rsidR="00AD6CDC" w:rsidRDefault="00AD6CDC" w:rsidP="00AD6CDC">
      <w:pPr>
        <w:rPr>
          <w:b/>
          <w:bCs/>
        </w:rPr>
      </w:pPr>
      <w:r>
        <w:rPr>
          <w:b/>
          <w:bCs/>
        </w:rPr>
        <w:t xml:space="preserve">C、 过渡性规定 </w:t>
      </w:r>
    </w:p>
    <w:p w:rsidR="00AD6CDC" w:rsidRDefault="00AD6CDC" w:rsidP="00AD6CDC">
      <w:pPr>
        <w:rPr>
          <w:b/>
          <w:bCs/>
        </w:rPr>
      </w:pPr>
      <w:r>
        <w:rPr>
          <w:b/>
          <w:bCs/>
        </w:rPr>
        <w:lastRenderedPageBreak/>
        <w:t xml:space="preserve">D、 、其他规定 </w:t>
      </w:r>
    </w:p>
    <w:p w:rsidR="00AD6CDC" w:rsidRDefault="00AD6CDC" w:rsidP="00AD6CDC">
      <w:pPr>
        <w:pStyle w:val="mrt201"/>
        <w:rPr>
          <w:rStyle w:val="a5"/>
          <w:sz w:val="20"/>
          <w:szCs w:val="20"/>
        </w:rPr>
      </w:pPr>
      <w:r>
        <w:rPr>
          <w:rStyle w:val="a5"/>
          <w:sz w:val="20"/>
          <w:szCs w:val="20"/>
        </w:rPr>
        <w:t xml:space="preserve">19.集体合同的期限是（ ） </w:t>
      </w:r>
    </w:p>
    <w:p w:rsidR="00AD6CDC" w:rsidRDefault="00AD6CDC" w:rsidP="00AD6CDC">
      <w:r>
        <w:rPr>
          <w:b/>
          <w:bCs/>
        </w:rPr>
        <w:t xml:space="preserve">A、 2年 </w:t>
      </w:r>
    </w:p>
    <w:p w:rsidR="00AD6CDC" w:rsidRDefault="00AD6CDC" w:rsidP="00AD6CDC">
      <w:pPr>
        <w:rPr>
          <w:b/>
          <w:bCs/>
        </w:rPr>
      </w:pPr>
      <w:r>
        <w:rPr>
          <w:b/>
          <w:bCs/>
        </w:rPr>
        <w:t xml:space="preserve">B、 3年 </w:t>
      </w:r>
    </w:p>
    <w:p w:rsidR="00AD6CDC" w:rsidRDefault="00AD6CDC" w:rsidP="00AD6CDC">
      <w:pPr>
        <w:rPr>
          <w:b/>
          <w:bCs/>
        </w:rPr>
      </w:pPr>
      <w:r>
        <w:rPr>
          <w:b/>
          <w:bCs/>
        </w:rPr>
        <w:t xml:space="preserve">C、 、1-3年 </w:t>
      </w:r>
    </w:p>
    <w:p w:rsidR="00AD6CDC" w:rsidRDefault="00AD6CDC" w:rsidP="00AD6CDC">
      <w:pPr>
        <w:rPr>
          <w:b/>
          <w:bCs/>
        </w:rPr>
      </w:pPr>
      <w:r>
        <w:rPr>
          <w:b/>
          <w:bCs/>
        </w:rPr>
        <w:t xml:space="preserve">D、 3-5年 </w:t>
      </w:r>
    </w:p>
    <w:p w:rsidR="00AD6CDC" w:rsidRDefault="00AD6CDC" w:rsidP="00AD6CDC">
      <w:pPr>
        <w:pStyle w:val="mrt201"/>
        <w:rPr>
          <w:rStyle w:val="a5"/>
          <w:sz w:val="20"/>
          <w:szCs w:val="20"/>
        </w:rPr>
      </w:pPr>
      <w:r>
        <w:rPr>
          <w:rStyle w:val="a5"/>
          <w:sz w:val="20"/>
          <w:szCs w:val="20"/>
        </w:rPr>
        <w:t xml:space="preserve">20.集体合同所具有的自身特征，有（ ） </w:t>
      </w:r>
    </w:p>
    <w:p w:rsidR="00AD6CDC" w:rsidRDefault="00AD6CDC" w:rsidP="00AD6CDC">
      <w:r>
        <w:rPr>
          <w:b/>
          <w:bCs/>
        </w:rPr>
        <w:t xml:space="preserve">A、 、主体平等性 </w:t>
      </w:r>
    </w:p>
    <w:p w:rsidR="00AD6CDC" w:rsidRDefault="00AD6CDC" w:rsidP="00AD6CDC">
      <w:pPr>
        <w:rPr>
          <w:b/>
          <w:bCs/>
        </w:rPr>
      </w:pPr>
      <w:r>
        <w:rPr>
          <w:b/>
          <w:bCs/>
        </w:rPr>
        <w:t xml:space="preserve">B、 、工会或劳动者代表职工一方与企业签订 </w:t>
      </w:r>
    </w:p>
    <w:p w:rsidR="00AD6CDC" w:rsidRDefault="00AD6CDC" w:rsidP="00AD6CDC">
      <w:pPr>
        <w:rPr>
          <w:b/>
          <w:bCs/>
        </w:rPr>
      </w:pPr>
      <w:r>
        <w:rPr>
          <w:b/>
          <w:bCs/>
        </w:rPr>
        <w:t xml:space="preserve">C、 、意思表示一致 </w:t>
      </w:r>
    </w:p>
    <w:p w:rsidR="00AD6CDC" w:rsidRDefault="00AD6CDC" w:rsidP="00AD6CDC">
      <w:pPr>
        <w:rPr>
          <w:b/>
          <w:bCs/>
        </w:rPr>
      </w:pPr>
      <w:r>
        <w:rPr>
          <w:b/>
          <w:bCs/>
        </w:rPr>
        <w:t xml:space="preserve">D、 、合法性和法律约束性 </w:t>
      </w:r>
    </w:p>
    <w:p w:rsidR="00AD6CDC" w:rsidRDefault="00AD6CDC" w:rsidP="00AD6CDC">
      <w:pPr>
        <w:pStyle w:val="mrt201"/>
        <w:rPr>
          <w:rStyle w:val="a5"/>
          <w:sz w:val="20"/>
          <w:szCs w:val="20"/>
        </w:rPr>
      </w:pPr>
      <w:r>
        <w:rPr>
          <w:rStyle w:val="a5"/>
          <w:sz w:val="20"/>
          <w:szCs w:val="20"/>
        </w:rPr>
        <w:t xml:space="preserve">21.集体合同是（ ） </w:t>
      </w:r>
    </w:p>
    <w:p w:rsidR="00AD6CDC" w:rsidRDefault="00AD6CDC" w:rsidP="00AD6CDC">
      <w:r>
        <w:rPr>
          <w:b/>
          <w:bCs/>
        </w:rPr>
        <w:t xml:space="preserve">A、 约定要式合同 </w:t>
      </w:r>
    </w:p>
    <w:p w:rsidR="00AD6CDC" w:rsidRDefault="00AD6CDC" w:rsidP="00AD6CDC">
      <w:pPr>
        <w:rPr>
          <w:b/>
          <w:bCs/>
        </w:rPr>
      </w:pPr>
      <w:r>
        <w:rPr>
          <w:b/>
          <w:bCs/>
        </w:rPr>
        <w:t xml:space="preserve">B、 非要式合同 </w:t>
      </w:r>
    </w:p>
    <w:p w:rsidR="00AD6CDC" w:rsidRDefault="00AD6CDC" w:rsidP="00AD6CDC">
      <w:pPr>
        <w:rPr>
          <w:b/>
          <w:bCs/>
        </w:rPr>
      </w:pPr>
      <w:r>
        <w:rPr>
          <w:b/>
          <w:bCs/>
        </w:rPr>
        <w:t xml:space="preserve">C、 </w:t>
      </w:r>
      <w:proofErr w:type="gramStart"/>
      <w:r>
        <w:rPr>
          <w:b/>
          <w:bCs/>
        </w:rPr>
        <w:t>法定要</w:t>
      </w:r>
      <w:proofErr w:type="gramEnd"/>
      <w:r>
        <w:rPr>
          <w:b/>
          <w:bCs/>
        </w:rPr>
        <w:t xml:space="preserve">式合同 </w:t>
      </w:r>
    </w:p>
    <w:p w:rsidR="00AD6CDC" w:rsidRDefault="00AD6CDC" w:rsidP="00AD6CDC">
      <w:pPr>
        <w:rPr>
          <w:b/>
          <w:bCs/>
        </w:rPr>
      </w:pPr>
      <w:r>
        <w:rPr>
          <w:b/>
          <w:bCs/>
        </w:rPr>
        <w:t xml:space="preserve">D、 口头合同 </w:t>
      </w:r>
    </w:p>
    <w:p w:rsidR="00AD6CDC" w:rsidRDefault="00AD6CDC" w:rsidP="00AD6CDC">
      <w:pPr>
        <w:pStyle w:val="mrt201"/>
        <w:rPr>
          <w:rStyle w:val="a5"/>
          <w:sz w:val="20"/>
          <w:szCs w:val="20"/>
        </w:rPr>
      </w:pPr>
      <w:r>
        <w:rPr>
          <w:rStyle w:val="a5"/>
          <w:sz w:val="20"/>
          <w:szCs w:val="20"/>
        </w:rPr>
        <w:t xml:space="preserve">22.（ ）是用人单位与本单位职工根据法律、法规、规章的规定，就劳动报酬、工作时间、休息休假、劳动安全卫生、职业培训等事项，通过集体协商签订的书面协议 </w:t>
      </w:r>
    </w:p>
    <w:p w:rsidR="00AD6CDC" w:rsidRDefault="00AD6CDC" w:rsidP="00AD6CDC">
      <w:r>
        <w:rPr>
          <w:b/>
          <w:bCs/>
        </w:rPr>
        <w:t xml:space="preserve">A、 劳动合同 </w:t>
      </w:r>
    </w:p>
    <w:p w:rsidR="00AD6CDC" w:rsidRDefault="00AD6CDC" w:rsidP="00AD6CDC">
      <w:pPr>
        <w:rPr>
          <w:b/>
          <w:bCs/>
        </w:rPr>
      </w:pPr>
      <w:r>
        <w:rPr>
          <w:b/>
          <w:bCs/>
        </w:rPr>
        <w:t xml:space="preserve">B、 专项协议 </w:t>
      </w:r>
    </w:p>
    <w:p w:rsidR="00AD6CDC" w:rsidRDefault="00AD6CDC" w:rsidP="00AD6CDC">
      <w:pPr>
        <w:rPr>
          <w:b/>
          <w:bCs/>
        </w:rPr>
      </w:pPr>
      <w:r>
        <w:rPr>
          <w:b/>
          <w:bCs/>
        </w:rPr>
        <w:t xml:space="preserve">C、 集体协议 </w:t>
      </w:r>
    </w:p>
    <w:p w:rsidR="00AD6CDC" w:rsidRDefault="00AD6CDC" w:rsidP="00AD6CDC">
      <w:pPr>
        <w:rPr>
          <w:b/>
          <w:bCs/>
        </w:rPr>
      </w:pPr>
      <w:r>
        <w:rPr>
          <w:b/>
          <w:bCs/>
        </w:rPr>
        <w:t xml:space="preserve">D、 集体合同 </w:t>
      </w:r>
    </w:p>
    <w:p w:rsidR="00AD6CDC" w:rsidRDefault="00AD6CDC" w:rsidP="00AD6CDC">
      <w:pPr>
        <w:pStyle w:val="mrt201"/>
        <w:rPr>
          <w:rStyle w:val="a5"/>
          <w:sz w:val="20"/>
          <w:szCs w:val="20"/>
        </w:rPr>
      </w:pPr>
      <w:r>
        <w:rPr>
          <w:rStyle w:val="a5"/>
          <w:sz w:val="20"/>
          <w:szCs w:val="20"/>
        </w:rPr>
        <w:t xml:space="preserve">23.以下关系劳动法律关系的表述错误的是（ ） </w:t>
      </w:r>
    </w:p>
    <w:p w:rsidR="00AD6CDC" w:rsidRDefault="00AD6CDC" w:rsidP="00AD6CDC">
      <w:r>
        <w:rPr>
          <w:b/>
          <w:bCs/>
        </w:rPr>
        <w:t xml:space="preserve">A、 劳动法律关系是以国家强制力作为保障手段的社会关系 </w:t>
      </w:r>
    </w:p>
    <w:p w:rsidR="00AD6CDC" w:rsidRDefault="00AD6CDC" w:rsidP="00AD6CDC">
      <w:pPr>
        <w:rPr>
          <w:b/>
          <w:bCs/>
        </w:rPr>
      </w:pPr>
      <w:r>
        <w:rPr>
          <w:b/>
          <w:bCs/>
        </w:rPr>
        <w:t xml:space="preserve">B、 强行性规范而形成的劳动法律关系受到国家法律强制力的直接保障 </w:t>
      </w:r>
    </w:p>
    <w:p w:rsidR="00AD6CDC" w:rsidRDefault="00AD6CDC" w:rsidP="00AD6CDC">
      <w:pPr>
        <w:rPr>
          <w:b/>
          <w:bCs/>
        </w:rPr>
      </w:pPr>
      <w:r>
        <w:rPr>
          <w:b/>
          <w:bCs/>
        </w:rPr>
        <w:t xml:space="preserve">C、 任意性规范形成的劳动法律关系的内容不受国家强制力保障 </w:t>
      </w:r>
    </w:p>
    <w:p w:rsidR="00AD6CDC" w:rsidRDefault="00AD6CDC" w:rsidP="00AD6CDC">
      <w:pPr>
        <w:rPr>
          <w:b/>
          <w:bCs/>
        </w:rPr>
      </w:pPr>
      <w:r>
        <w:rPr>
          <w:b/>
          <w:bCs/>
        </w:rPr>
        <w:t xml:space="preserve">D、 雇主和雇员在劳动法律关系中，即是权利主体，又是义务主体 </w:t>
      </w:r>
    </w:p>
    <w:p w:rsidR="00AD6CDC" w:rsidRDefault="00AD6CDC" w:rsidP="00AD6CDC">
      <w:pPr>
        <w:pStyle w:val="mrt201"/>
        <w:rPr>
          <w:rStyle w:val="a5"/>
          <w:sz w:val="20"/>
          <w:szCs w:val="20"/>
        </w:rPr>
      </w:pPr>
      <w:r>
        <w:rPr>
          <w:rStyle w:val="a5"/>
          <w:sz w:val="20"/>
          <w:szCs w:val="20"/>
        </w:rPr>
        <w:t xml:space="preserve">24.以下关于劳动合同的表述错误的是（ ） </w:t>
      </w:r>
    </w:p>
    <w:p w:rsidR="00AD6CDC" w:rsidRDefault="00AD6CDC" w:rsidP="00AD6CDC">
      <w:r>
        <w:rPr>
          <w:b/>
          <w:bCs/>
        </w:rPr>
        <w:t xml:space="preserve">A、 劳动合同是劳动者与用人单位确立劳动关系，明确双方权利义务关系的协议 </w:t>
      </w:r>
    </w:p>
    <w:p w:rsidR="00AD6CDC" w:rsidRDefault="00AD6CDC" w:rsidP="00AD6CDC">
      <w:pPr>
        <w:rPr>
          <w:b/>
          <w:bCs/>
        </w:rPr>
      </w:pPr>
      <w:r>
        <w:rPr>
          <w:b/>
          <w:bCs/>
        </w:rPr>
        <w:t xml:space="preserve">B、 劳动合同的订立的目的是在劳动者和用人单位之间建立劳动法律关系 </w:t>
      </w:r>
    </w:p>
    <w:p w:rsidR="00AD6CDC" w:rsidRDefault="00AD6CDC" w:rsidP="00AD6CDC">
      <w:pPr>
        <w:rPr>
          <w:b/>
          <w:bCs/>
        </w:rPr>
      </w:pPr>
      <w:r>
        <w:rPr>
          <w:b/>
          <w:bCs/>
        </w:rPr>
        <w:lastRenderedPageBreak/>
        <w:t xml:space="preserve">C、 劳动合同的履行中，劳动者必须参加到用人单位的劳动组织中去，担任一定的职务 </w:t>
      </w:r>
    </w:p>
    <w:p w:rsidR="00AD6CDC" w:rsidRDefault="00AD6CDC" w:rsidP="00AD6CDC">
      <w:pPr>
        <w:rPr>
          <w:b/>
          <w:bCs/>
        </w:rPr>
      </w:pPr>
      <w:r>
        <w:rPr>
          <w:b/>
          <w:bCs/>
        </w:rPr>
        <w:t xml:space="preserve">D、 劳动合同是劳动关系当事人自愿制定的，只要双方自主自愿就可以，不以法律为依据 </w:t>
      </w:r>
    </w:p>
    <w:p w:rsidR="00AD6CDC" w:rsidRDefault="00AD6CDC" w:rsidP="00AD6CDC">
      <w:pPr>
        <w:pStyle w:val="mrt201"/>
        <w:rPr>
          <w:rStyle w:val="a5"/>
          <w:sz w:val="20"/>
          <w:szCs w:val="20"/>
        </w:rPr>
      </w:pPr>
      <w:r>
        <w:rPr>
          <w:rStyle w:val="a5"/>
          <w:sz w:val="20"/>
          <w:szCs w:val="20"/>
        </w:rPr>
        <w:t xml:space="preserve">25.劳动法律法规的基本特点是（ ） </w:t>
      </w:r>
    </w:p>
    <w:p w:rsidR="00AD6CDC" w:rsidRDefault="00AD6CDC" w:rsidP="00AD6CDC">
      <w:r>
        <w:rPr>
          <w:b/>
          <w:bCs/>
        </w:rPr>
        <w:t xml:space="preserve">A、 体现国家意志 </w:t>
      </w:r>
    </w:p>
    <w:p w:rsidR="00AD6CDC" w:rsidRDefault="00AD6CDC" w:rsidP="00AD6CDC">
      <w:pPr>
        <w:rPr>
          <w:b/>
          <w:bCs/>
        </w:rPr>
      </w:pPr>
      <w:r>
        <w:rPr>
          <w:b/>
          <w:bCs/>
        </w:rPr>
        <w:t xml:space="preserve">B、 非强制性 </w:t>
      </w:r>
    </w:p>
    <w:p w:rsidR="00AD6CDC" w:rsidRDefault="00AD6CDC" w:rsidP="00AD6CDC">
      <w:pPr>
        <w:rPr>
          <w:b/>
          <w:bCs/>
        </w:rPr>
      </w:pPr>
      <w:r>
        <w:rPr>
          <w:b/>
          <w:bCs/>
        </w:rPr>
        <w:t xml:space="preserve">C、 非国家意志性 </w:t>
      </w:r>
    </w:p>
    <w:p w:rsidR="00AD6CDC" w:rsidRDefault="00AD6CDC" w:rsidP="00AD6CDC">
      <w:pPr>
        <w:rPr>
          <w:b/>
          <w:bCs/>
        </w:rPr>
      </w:pPr>
      <w:r>
        <w:rPr>
          <w:b/>
          <w:bCs/>
        </w:rPr>
        <w:t xml:space="preserve">D、 群众性 </w:t>
      </w:r>
    </w:p>
    <w:p w:rsidR="00AD6CDC" w:rsidRDefault="00AD6CDC" w:rsidP="00AD6CDC">
      <w:pPr>
        <w:pStyle w:val="mrt201"/>
        <w:rPr>
          <w:rStyle w:val="a5"/>
          <w:sz w:val="20"/>
          <w:szCs w:val="20"/>
        </w:rPr>
      </w:pPr>
      <w:r>
        <w:rPr>
          <w:rStyle w:val="a5"/>
          <w:sz w:val="20"/>
          <w:szCs w:val="20"/>
        </w:rPr>
        <w:t xml:space="preserve">26.在企业劳动关系的几种调整方式中，（ ）体现了雇主的意志。 </w:t>
      </w:r>
    </w:p>
    <w:p w:rsidR="00AD6CDC" w:rsidRDefault="00AD6CDC" w:rsidP="00AD6CDC">
      <w:r>
        <w:rPr>
          <w:b/>
          <w:bCs/>
        </w:rPr>
        <w:t xml:space="preserve">A、 、民主管理制度 </w:t>
      </w:r>
    </w:p>
    <w:p w:rsidR="00AD6CDC" w:rsidRDefault="00AD6CDC" w:rsidP="00AD6CDC">
      <w:pPr>
        <w:rPr>
          <w:b/>
          <w:bCs/>
        </w:rPr>
      </w:pPr>
      <w:r>
        <w:rPr>
          <w:b/>
          <w:bCs/>
        </w:rPr>
        <w:t xml:space="preserve">B、 企业内部劳动规则 </w:t>
      </w:r>
    </w:p>
    <w:p w:rsidR="00AD6CDC" w:rsidRDefault="00AD6CDC" w:rsidP="00AD6CDC">
      <w:pPr>
        <w:rPr>
          <w:b/>
          <w:bCs/>
        </w:rPr>
      </w:pPr>
      <w:r>
        <w:rPr>
          <w:b/>
          <w:bCs/>
        </w:rPr>
        <w:t xml:space="preserve">C、 劳动合同 </w:t>
      </w:r>
    </w:p>
    <w:p w:rsidR="00AD6CDC" w:rsidRDefault="00AD6CDC" w:rsidP="00AD6CDC">
      <w:pPr>
        <w:rPr>
          <w:b/>
          <w:bCs/>
        </w:rPr>
      </w:pPr>
      <w:r>
        <w:rPr>
          <w:b/>
          <w:bCs/>
        </w:rPr>
        <w:t xml:space="preserve">D、 劳动争议处理制度 </w:t>
      </w:r>
    </w:p>
    <w:p w:rsidR="00AD6CDC" w:rsidRDefault="00AD6CDC" w:rsidP="00AD6CDC">
      <w:pPr>
        <w:pStyle w:val="mrt201"/>
        <w:rPr>
          <w:rStyle w:val="a5"/>
          <w:sz w:val="20"/>
          <w:szCs w:val="20"/>
        </w:rPr>
      </w:pPr>
      <w:r>
        <w:rPr>
          <w:rStyle w:val="a5"/>
          <w:sz w:val="20"/>
          <w:szCs w:val="20"/>
        </w:rPr>
        <w:t>27.劳动关系由利益</w:t>
      </w:r>
      <w:proofErr w:type="gramStart"/>
      <w:r>
        <w:rPr>
          <w:rStyle w:val="a5"/>
          <w:sz w:val="20"/>
          <w:szCs w:val="20"/>
        </w:rPr>
        <w:t>一</w:t>
      </w:r>
      <w:proofErr w:type="gramEnd"/>
      <w:r>
        <w:rPr>
          <w:rStyle w:val="a5"/>
          <w:sz w:val="20"/>
          <w:szCs w:val="20"/>
        </w:rPr>
        <w:t xml:space="preserve">体型向利益协调型转变过程发展最突出、变化最大的是（ ） </w:t>
      </w:r>
    </w:p>
    <w:p w:rsidR="00AD6CDC" w:rsidRDefault="00AD6CDC" w:rsidP="00AD6CDC">
      <w:r>
        <w:rPr>
          <w:b/>
          <w:bCs/>
        </w:rPr>
        <w:t xml:space="preserve">A、 不同群体在利益上维持均衡 </w:t>
      </w:r>
    </w:p>
    <w:p w:rsidR="00AD6CDC" w:rsidRDefault="00AD6CDC" w:rsidP="00AD6CDC">
      <w:pPr>
        <w:rPr>
          <w:b/>
          <w:bCs/>
        </w:rPr>
      </w:pPr>
      <w:r>
        <w:rPr>
          <w:b/>
          <w:bCs/>
        </w:rPr>
        <w:t xml:space="preserve">B、 、各群体应将各自的利益追求限定在双方继续合作的程度之内 </w:t>
      </w:r>
    </w:p>
    <w:p w:rsidR="00AD6CDC" w:rsidRDefault="00AD6CDC" w:rsidP="00AD6CDC">
      <w:pPr>
        <w:rPr>
          <w:b/>
          <w:bCs/>
        </w:rPr>
      </w:pPr>
      <w:r>
        <w:rPr>
          <w:b/>
          <w:bCs/>
        </w:rPr>
        <w:t xml:space="preserve">C、 、劳动关系双方作为利益主体，被独立和区别开来。 </w:t>
      </w:r>
    </w:p>
    <w:p w:rsidR="00AD6CDC" w:rsidRDefault="00AD6CDC" w:rsidP="00AD6CDC">
      <w:pPr>
        <w:rPr>
          <w:b/>
          <w:bCs/>
        </w:rPr>
      </w:pPr>
      <w:r>
        <w:rPr>
          <w:b/>
          <w:bCs/>
        </w:rPr>
        <w:t xml:space="preserve">D、 、劳动关系多元化 </w:t>
      </w:r>
    </w:p>
    <w:p w:rsidR="00AD6CDC" w:rsidRDefault="00AD6CDC" w:rsidP="00AD6CDC">
      <w:pPr>
        <w:pStyle w:val="mrt201"/>
        <w:rPr>
          <w:rStyle w:val="a5"/>
          <w:sz w:val="20"/>
          <w:szCs w:val="20"/>
        </w:rPr>
      </w:pPr>
      <w:r>
        <w:rPr>
          <w:rStyle w:val="a5"/>
          <w:sz w:val="20"/>
          <w:szCs w:val="20"/>
        </w:rPr>
        <w:t xml:space="preserve">28.劳动关系转化为劳动法律关系后，如出现一方违约行为则劳动法对劳动关系进行调整，这是劳动法的第（ ）次调整。 </w:t>
      </w:r>
    </w:p>
    <w:p w:rsidR="00AD6CDC" w:rsidRDefault="00AD6CDC" w:rsidP="00AD6CDC">
      <w:r>
        <w:rPr>
          <w:b/>
          <w:bCs/>
        </w:rPr>
        <w:t xml:space="preserve">A、 、第一 </w:t>
      </w:r>
    </w:p>
    <w:p w:rsidR="00AD6CDC" w:rsidRDefault="00AD6CDC" w:rsidP="00AD6CDC">
      <w:pPr>
        <w:rPr>
          <w:b/>
          <w:bCs/>
        </w:rPr>
      </w:pPr>
      <w:r>
        <w:rPr>
          <w:b/>
          <w:bCs/>
        </w:rPr>
        <w:t xml:space="preserve">B、 、第二 </w:t>
      </w:r>
    </w:p>
    <w:p w:rsidR="00AD6CDC" w:rsidRDefault="00AD6CDC" w:rsidP="00AD6CDC">
      <w:pPr>
        <w:rPr>
          <w:b/>
          <w:bCs/>
        </w:rPr>
      </w:pPr>
      <w:r>
        <w:rPr>
          <w:b/>
          <w:bCs/>
        </w:rPr>
        <w:t xml:space="preserve">C、 第三 </w:t>
      </w:r>
    </w:p>
    <w:p w:rsidR="00AD6CDC" w:rsidRDefault="00AD6CDC" w:rsidP="00AD6CDC">
      <w:pPr>
        <w:rPr>
          <w:b/>
          <w:bCs/>
        </w:rPr>
      </w:pPr>
      <w:r>
        <w:rPr>
          <w:b/>
          <w:bCs/>
        </w:rPr>
        <w:t xml:space="preserve">D、 、第四 </w:t>
      </w:r>
    </w:p>
    <w:p w:rsidR="00AD6CDC" w:rsidRDefault="00AD6CDC" w:rsidP="00AD6CDC">
      <w:pPr>
        <w:pStyle w:val="mrt201"/>
        <w:rPr>
          <w:rStyle w:val="a5"/>
          <w:sz w:val="20"/>
          <w:szCs w:val="20"/>
        </w:rPr>
      </w:pPr>
      <w:r>
        <w:rPr>
          <w:rStyle w:val="a5"/>
          <w:sz w:val="20"/>
          <w:szCs w:val="20"/>
        </w:rPr>
        <w:t xml:space="preserve">29.下列（ ）属于劳动法律事件 </w:t>
      </w:r>
    </w:p>
    <w:p w:rsidR="00AD6CDC" w:rsidRDefault="00AD6CDC" w:rsidP="00AD6CDC">
      <w:r>
        <w:rPr>
          <w:b/>
          <w:bCs/>
        </w:rPr>
        <w:t xml:space="preserve">A、 违约行为 </w:t>
      </w:r>
    </w:p>
    <w:p w:rsidR="00AD6CDC" w:rsidRDefault="00AD6CDC" w:rsidP="00AD6CDC">
      <w:pPr>
        <w:rPr>
          <w:b/>
          <w:bCs/>
        </w:rPr>
      </w:pPr>
      <w:r>
        <w:rPr>
          <w:b/>
          <w:bCs/>
        </w:rPr>
        <w:t xml:space="preserve">B、 仲裁行为 </w:t>
      </w:r>
    </w:p>
    <w:p w:rsidR="00AD6CDC" w:rsidRDefault="00AD6CDC" w:rsidP="00AD6CDC">
      <w:pPr>
        <w:rPr>
          <w:b/>
          <w:bCs/>
        </w:rPr>
      </w:pPr>
      <w:r>
        <w:rPr>
          <w:b/>
          <w:bCs/>
        </w:rPr>
        <w:t xml:space="preserve">C、 企业破产 </w:t>
      </w:r>
    </w:p>
    <w:p w:rsidR="00AD6CDC" w:rsidRDefault="00AD6CDC" w:rsidP="00AD6CDC">
      <w:pPr>
        <w:rPr>
          <w:b/>
          <w:bCs/>
        </w:rPr>
      </w:pPr>
      <w:r>
        <w:rPr>
          <w:b/>
          <w:bCs/>
        </w:rPr>
        <w:t xml:space="preserve">D、 签订合同 </w:t>
      </w:r>
    </w:p>
    <w:p w:rsidR="00AD6CDC" w:rsidRDefault="00AD6CDC" w:rsidP="00AD6CDC">
      <w:pPr>
        <w:pStyle w:val="mrt201"/>
        <w:rPr>
          <w:rStyle w:val="a5"/>
          <w:sz w:val="20"/>
          <w:szCs w:val="20"/>
        </w:rPr>
      </w:pPr>
      <w:r>
        <w:rPr>
          <w:rStyle w:val="a5"/>
          <w:sz w:val="20"/>
          <w:szCs w:val="20"/>
        </w:rPr>
        <w:t xml:space="preserve">30.劳动法律关系的内容是（ ）。 </w:t>
      </w:r>
    </w:p>
    <w:p w:rsidR="00AD6CDC" w:rsidRDefault="00AD6CDC" w:rsidP="00AD6CDC">
      <w:r>
        <w:rPr>
          <w:b/>
          <w:bCs/>
        </w:rPr>
        <w:t xml:space="preserve">A、 、企业、个体经济组织 </w:t>
      </w:r>
    </w:p>
    <w:p w:rsidR="00AD6CDC" w:rsidRDefault="00AD6CDC" w:rsidP="00AD6CDC">
      <w:pPr>
        <w:rPr>
          <w:b/>
          <w:bCs/>
        </w:rPr>
      </w:pPr>
      <w:r>
        <w:rPr>
          <w:b/>
          <w:bCs/>
        </w:rPr>
        <w:lastRenderedPageBreak/>
        <w:t>B、 、双</w:t>
      </w:r>
      <w:proofErr w:type="gramStart"/>
      <w:r>
        <w:rPr>
          <w:b/>
          <w:bCs/>
        </w:rPr>
        <w:t>务</w:t>
      </w:r>
      <w:proofErr w:type="gramEnd"/>
      <w:r>
        <w:rPr>
          <w:b/>
          <w:bCs/>
        </w:rPr>
        <w:t xml:space="preserve">关系 </w:t>
      </w:r>
    </w:p>
    <w:p w:rsidR="00AD6CDC" w:rsidRDefault="00AD6CDC" w:rsidP="00AD6CDC">
      <w:pPr>
        <w:rPr>
          <w:b/>
          <w:bCs/>
        </w:rPr>
      </w:pPr>
      <w:r>
        <w:rPr>
          <w:b/>
          <w:bCs/>
        </w:rPr>
        <w:t xml:space="preserve">C、 国家的强制力 </w:t>
      </w:r>
    </w:p>
    <w:p w:rsidR="00D707DB" w:rsidRDefault="00AD6CDC" w:rsidP="00AD6CDC">
      <w:r>
        <w:rPr>
          <w:b/>
          <w:bCs/>
        </w:rPr>
        <w:t>D、 权利和义务</w:t>
      </w:r>
      <w:bookmarkStart w:id="0" w:name="_GoBack"/>
      <w:bookmarkEnd w:id="0"/>
    </w:p>
    <w:sectPr w:rsidR="00D70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E6" w:rsidRDefault="00A823E6" w:rsidP="00AD6CDC">
      <w:r>
        <w:separator/>
      </w:r>
    </w:p>
  </w:endnote>
  <w:endnote w:type="continuationSeparator" w:id="0">
    <w:p w:rsidR="00A823E6" w:rsidRDefault="00A823E6" w:rsidP="00AD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E6" w:rsidRDefault="00A823E6" w:rsidP="00AD6CDC">
      <w:r>
        <w:separator/>
      </w:r>
    </w:p>
  </w:footnote>
  <w:footnote w:type="continuationSeparator" w:id="0">
    <w:p w:rsidR="00A823E6" w:rsidRDefault="00A823E6" w:rsidP="00AD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A4"/>
    <w:rsid w:val="003E6EA4"/>
    <w:rsid w:val="00A823E6"/>
    <w:rsid w:val="00AD6CDC"/>
    <w:rsid w:val="00D7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DC"/>
    <w:rPr>
      <w:rFonts w:ascii="宋体" w:eastAsia="宋体" w:hAnsi="宋体" w:cs="宋体"/>
      <w:kern w:val="0"/>
      <w:sz w:val="24"/>
      <w:szCs w:val="24"/>
    </w:rPr>
  </w:style>
  <w:style w:type="paragraph" w:styleId="6">
    <w:name w:val="heading 6"/>
    <w:basedOn w:val="a"/>
    <w:link w:val="6Char"/>
    <w:uiPriority w:val="9"/>
    <w:qFormat/>
    <w:rsid w:val="00AD6CDC"/>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CD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AD6CDC"/>
    <w:rPr>
      <w:sz w:val="18"/>
      <w:szCs w:val="18"/>
    </w:rPr>
  </w:style>
  <w:style w:type="paragraph" w:styleId="a4">
    <w:name w:val="footer"/>
    <w:basedOn w:val="a"/>
    <w:link w:val="Char0"/>
    <w:uiPriority w:val="99"/>
    <w:unhideWhenUsed/>
    <w:rsid w:val="00AD6CD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AD6CDC"/>
    <w:rPr>
      <w:sz w:val="18"/>
      <w:szCs w:val="18"/>
    </w:rPr>
  </w:style>
  <w:style w:type="character" w:customStyle="1" w:styleId="6Char">
    <w:name w:val="标题 6 Char"/>
    <w:basedOn w:val="a0"/>
    <w:link w:val="6"/>
    <w:uiPriority w:val="9"/>
    <w:rsid w:val="00AD6CDC"/>
    <w:rPr>
      <w:rFonts w:ascii="宋体" w:eastAsia="宋体" w:hAnsi="宋体" w:cs="宋体"/>
      <w:b/>
      <w:bCs/>
      <w:kern w:val="0"/>
      <w:sz w:val="15"/>
      <w:szCs w:val="15"/>
    </w:rPr>
  </w:style>
  <w:style w:type="paragraph" w:customStyle="1" w:styleId="mrt201">
    <w:name w:val="mrt201"/>
    <w:basedOn w:val="a"/>
    <w:rsid w:val="00AD6CDC"/>
    <w:pPr>
      <w:spacing w:before="300" w:after="100" w:afterAutospacing="1" w:line="360" w:lineRule="atLeast"/>
    </w:pPr>
  </w:style>
  <w:style w:type="character" w:styleId="a5">
    <w:name w:val="Strong"/>
    <w:basedOn w:val="a0"/>
    <w:uiPriority w:val="22"/>
    <w:qFormat/>
    <w:rsid w:val="00AD6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DC"/>
    <w:rPr>
      <w:rFonts w:ascii="宋体" w:eastAsia="宋体" w:hAnsi="宋体" w:cs="宋体"/>
      <w:kern w:val="0"/>
      <w:sz w:val="24"/>
      <w:szCs w:val="24"/>
    </w:rPr>
  </w:style>
  <w:style w:type="paragraph" w:styleId="6">
    <w:name w:val="heading 6"/>
    <w:basedOn w:val="a"/>
    <w:link w:val="6Char"/>
    <w:uiPriority w:val="9"/>
    <w:qFormat/>
    <w:rsid w:val="00AD6CDC"/>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CDC"/>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AD6CDC"/>
    <w:rPr>
      <w:sz w:val="18"/>
      <w:szCs w:val="18"/>
    </w:rPr>
  </w:style>
  <w:style w:type="paragraph" w:styleId="a4">
    <w:name w:val="footer"/>
    <w:basedOn w:val="a"/>
    <w:link w:val="Char0"/>
    <w:uiPriority w:val="99"/>
    <w:unhideWhenUsed/>
    <w:rsid w:val="00AD6CDC"/>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AD6CDC"/>
    <w:rPr>
      <w:sz w:val="18"/>
      <w:szCs w:val="18"/>
    </w:rPr>
  </w:style>
  <w:style w:type="character" w:customStyle="1" w:styleId="6Char">
    <w:name w:val="标题 6 Char"/>
    <w:basedOn w:val="a0"/>
    <w:link w:val="6"/>
    <w:uiPriority w:val="9"/>
    <w:rsid w:val="00AD6CDC"/>
    <w:rPr>
      <w:rFonts w:ascii="宋体" w:eastAsia="宋体" w:hAnsi="宋体" w:cs="宋体"/>
      <w:b/>
      <w:bCs/>
      <w:kern w:val="0"/>
      <w:sz w:val="15"/>
      <w:szCs w:val="15"/>
    </w:rPr>
  </w:style>
  <w:style w:type="paragraph" w:customStyle="1" w:styleId="mrt201">
    <w:name w:val="mrt201"/>
    <w:basedOn w:val="a"/>
    <w:rsid w:val="00AD6CDC"/>
    <w:pPr>
      <w:spacing w:before="300" w:after="100" w:afterAutospacing="1" w:line="360" w:lineRule="atLeast"/>
    </w:pPr>
  </w:style>
  <w:style w:type="character" w:styleId="a5">
    <w:name w:val="Strong"/>
    <w:basedOn w:val="a0"/>
    <w:uiPriority w:val="22"/>
    <w:qFormat/>
    <w:rsid w:val="00AD6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389</Words>
  <Characters>2218</Characters>
  <Application>Microsoft Office Word</Application>
  <DocSecurity>0</DocSecurity>
  <Lines>18</Lines>
  <Paragraphs>5</Paragraphs>
  <ScaleCrop>false</ScaleCrop>
  <Company>User</Company>
  <LinksUpToDate>false</LinksUpToDate>
  <CharactersWithSpaces>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2017-10-27T15:04:00Z</dcterms:created>
  <dcterms:modified xsi:type="dcterms:W3CDTF">2017-10-27T15:04:00Z</dcterms:modified>
</cp:coreProperties>
</file>